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721" w:rsidRPr="00D00721" w:rsidRDefault="00D00721">
      <w:pPr>
        <w:rPr>
          <w:rFonts w:ascii="Segoe UI Light" w:hAnsi="Segoe UI Light" w:cs="Segoe UI Light"/>
          <w:b/>
          <w:sz w:val="24"/>
          <w:szCs w:val="24"/>
          <w:u w:val="single"/>
        </w:rPr>
      </w:pPr>
      <w:r w:rsidRPr="00D00721">
        <w:rPr>
          <w:rFonts w:ascii="Segoe UI Light" w:hAnsi="Segoe UI Light" w:cs="Segoe UI Light"/>
          <w:b/>
          <w:sz w:val="24"/>
          <w:szCs w:val="24"/>
          <w:u w:val="single"/>
        </w:rPr>
        <w:t xml:space="preserve">TEMARIO  </w:t>
      </w:r>
      <w:r w:rsidR="001C5CDD">
        <w:rPr>
          <w:rFonts w:ascii="Segoe UI Light" w:hAnsi="Segoe UI Light" w:cs="Segoe UI Light"/>
          <w:b/>
          <w:sz w:val="24"/>
          <w:szCs w:val="24"/>
          <w:u w:val="single"/>
        </w:rPr>
        <w:t>SEGUNDO</w:t>
      </w:r>
      <w:r w:rsidRPr="00D00721">
        <w:rPr>
          <w:rFonts w:ascii="Segoe UI Light" w:hAnsi="Segoe UI Light" w:cs="Segoe UI Light"/>
          <w:b/>
          <w:sz w:val="24"/>
          <w:szCs w:val="24"/>
          <w:u w:val="single"/>
        </w:rPr>
        <w:t xml:space="preserve">   PARCIAL   B</w:t>
      </w:r>
      <w:r w:rsidR="00A11840">
        <w:rPr>
          <w:rFonts w:ascii="Segoe UI Light" w:hAnsi="Segoe UI Light" w:cs="Segoe UI Light"/>
          <w:b/>
          <w:sz w:val="24"/>
          <w:szCs w:val="24"/>
          <w:u w:val="single"/>
        </w:rPr>
        <w:t>IOLOGÍA        6° AÑO       2019</w:t>
      </w:r>
    </w:p>
    <w:p w:rsidR="0016100F" w:rsidRPr="00A11840" w:rsidRDefault="001C5CDD" w:rsidP="00490A18">
      <w:pPr>
        <w:pStyle w:val="Prrafodelista"/>
        <w:numPr>
          <w:ilvl w:val="0"/>
          <w:numId w:val="1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  <w:b/>
          <w:lang w:val="es-MX"/>
        </w:rPr>
        <w:t>Sistema nervioso</w:t>
      </w:r>
    </w:p>
    <w:p w:rsidR="00A11840" w:rsidRPr="00A11840" w:rsidRDefault="00A11840" w:rsidP="00A11840">
      <w:pPr>
        <w:pStyle w:val="Prrafodelista"/>
        <w:numPr>
          <w:ilvl w:val="0"/>
          <w:numId w:val="6"/>
        </w:numPr>
        <w:rPr>
          <w:rFonts w:ascii="Segoe UI Light" w:hAnsi="Segoe UI Light" w:cs="Segoe UI Light"/>
        </w:rPr>
      </w:pPr>
      <w:r w:rsidRPr="00A11840">
        <w:rPr>
          <w:rFonts w:ascii="Segoe UI Light" w:hAnsi="Segoe UI Light" w:cs="Segoe UI Light"/>
          <w:lang w:val="es-MX"/>
        </w:rPr>
        <w:t>Fisiología de encéfalo y médula espinal</w:t>
      </w:r>
    </w:p>
    <w:p w:rsidR="00A11840" w:rsidRPr="00A11840" w:rsidRDefault="00A11840" w:rsidP="00A11840">
      <w:pPr>
        <w:pStyle w:val="Prrafodelista"/>
        <w:ind w:left="1080"/>
        <w:rPr>
          <w:rFonts w:ascii="Segoe UI Light" w:hAnsi="Segoe UI Light" w:cs="Segoe UI Light"/>
        </w:rPr>
      </w:pPr>
    </w:p>
    <w:p w:rsidR="00A11840" w:rsidRDefault="00A11840" w:rsidP="00A11840">
      <w:pPr>
        <w:pStyle w:val="Prrafodelista"/>
        <w:numPr>
          <w:ilvl w:val="0"/>
          <w:numId w:val="5"/>
        </w:numPr>
        <w:rPr>
          <w:rFonts w:ascii="Segoe UI Light" w:hAnsi="Segoe UI Light" w:cs="Segoe UI Light"/>
          <w:b/>
        </w:rPr>
      </w:pPr>
      <w:r w:rsidRPr="00A11840">
        <w:rPr>
          <w:rFonts w:ascii="Segoe UI Light" w:hAnsi="Segoe UI Light" w:cs="Segoe UI Light"/>
          <w:b/>
        </w:rPr>
        <w:t>Aparato circulatorio</w:t>
      </w:r>
    </w:p>
    <w:p w:rsidR="00A11840" w:rsidRPr="00A11840" w:rsidRDefault="00A11840" w:rsidP="00A11840">
      <w:pPr>
        <w:pStyle w:val="Prrafodelista"/>
        <w:numPr>
          <w:ilvl w:val="0"/>
          <w:numId w:val="3"/>
        </w:numPr>
        <w:rPr>
          <w:rFonts w:ascii="Segoe UI Light" w:hAnsi="Segoe UI Light" w:cs="Segoe UI Light"/>
        </w:rPr>
      </w:pPr>
      <w:r w:rsidRPr="00A11840">
        <w:rPr>
          <w:rFonts w:ascii="Segoe UI Light" w:hAnsi="Segoe UI Light" w:cs="Segoe UI Light"/>
        </w:rPr>
        <w:t>Anatomía y fisiología del corazón</w:t>
      </w:r>
    </w:p>
    <w:p w:rsidR="00A11840" w:rsidRPr="00A11840" w:rsidRDefault="00A11840" w:rsidP="00A11840">
      <w:pPr>
        <w:pStyle w:val="Prrafodelista"/>
        <w:numPr>
          <w:ilvl w:val="0"/>
          <w:numId w:val="3"/>
        </w:numPr>
        <w:rPr>
          <w:rFonts w:ascii="Segoe UI Light" w:hAnsi="Segoe UI Light" w:cs="Segoe UI Light"/>
        </w:rPr>
      </w:pPr>
      <w:r w:rsidRPr="00A11840">
        <w:rPr>
          <w:rFonts w:ascii="Segoe UI Light" w:hAnsi="Segoe UI Light" w:cs="Segoe UI Light"/>
        </w:rPr>
        <w:t>Circuitos de circulación sanguínea</w:t>
      </w:r>
    </w:p>
    <w:p w:rsidR="00A11840" w:rsidRPr="00A11840" w:rsidRDefault="00A11840" w:rsidP="00A11840">
      <w:pPr>
        <w:pStyle w:val="Prrafodelista"/>
        <w:numPr>
          <w:ilvl w:val="0"/>
          <w:numId w:val="3"/>
        </w:numPr>
        <w:rPr>
          <w:rFonts w:ascii="Segoe UI Light" w:hAnsi="Segoe UI Light" w:cs="Segoe UI Light"/>
        </w:rPr>
      </w:pPr>
      <w:r w:rsidRPr="00A11840">
        <w:rPr>
          <w:rFonts w:ascii="Segoe UI Light" w:hAnsi="Segoe UI Light" w:cs="Segoe UI Light"/>
        </w:rPr>
        <w:t>Sangre</w:t>
      </w:r>
    </w:p>
    <w:p w:rsidR="0016100F" w:rsidRPr="0016100F" w:rsidRDefault="0016100F" w:rsidP="0016100F">
      <w:pPr>
        <w:pStyle w:val="Prrafodelista"/>
        <w:rPr>
          <w:rFonts w:ascii="Segoe UI Light" w:hAnsi="Segoe UI Light" w:cs="Segoe UI Light"/>
        </w:rPr>
      </w:pPr>
    </w:p>
    <w:p w:rsidR="0016100F" w:rsidRPr="0016100F" w:rsidRDefault="001C5CDD" w:rsidP="00490A18">
      <w:pPr>
        <w:pStyle w:val="Prrafodelista"/>
        <w:numPr>
          <w:ilvl w:val="0"/>
          <w:numId w:val="1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  <w:b/>
        </w:rPr>
        <w:t>Aparato digestivo</w:t>
      </w:r>
    </w:p>
    <w:p w:rsidR="0016100F" w:rsidRDefault="001C5CDD" w:rsidP="0016100F">
      <w:pPr>
        <w:pStyle w:val="Prrafodelista"/>
        <w:numPr>
          <w:ilvl w:val="0"/>
          <w:numId w:val="3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Organización general</w:t>
      </w:r>
      <w:r w:rsidR="000F7265">
        <w:rPr>
          <w:rFonts w:ascii="Segoe UI Light" w:hAnsi="Segoe UI Light" w:cs="Segoe UI Light"/>
        </w:rPr>
        <w:t>.</w:t>
      </w:r>
    </w:p>
    <w:p w:rsidR="001C5CDD" w:rsidRDefault="001C5CDD" w:rsidP="0016100F">
      <w:pPr>
        <w:pStyle w:val="Prrafodelista"/>
        <w:numPr>
          <w:ilvl w:val="0"/>
          <w:numId w:val="3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Etapas del proceso digestivo.</w:t>
      </w:r>
    </w:p>
    <w:p w:rsidR="00A11840" w:rsidRDefault="00A11840" w:rsidP="0016100F">
      <w:pPr>
        <w:pStyle w:val="Prrafodelista"/>
        <w:numPr>
          <w:ilvl w:val="0"/>
          <w:numId w:val="3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Histología del tubo digestivo</w:t>
      </w:r>
      <w:bookmarkStart w:id="0" w:name="_GoBack"/>
      <w:bookmarkEnd w:id="0"/>
    </w:p>
    <w:sectPr w:rsidR="00A11840" w:rsidSect="00E30B33">
      <w:pgSz w:w="11906" w:h="16838"/>
      <w:pgMar w:top="284" w:right="566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4607C"/>
    <w:multiLevelType w:val="hybridMultilevel"/>
    <w:tmpl w:val="46B4D0EA"/>
    <w:lvl w:ilvl="0" w:tplc="37A4F9F8">
      <w:start w:val="4"/>
      <w:numFmt w:val="bullet"/>
      <w:lvlText w:val="-"/>
      <w:lvlJc w:val="left"/>
      <w:pPr>
        <w:ind w:left="1080" w:hanging="360"/>
      </w:pPr>
      <w:rPr>
        <w:rFonts w:ascii="Segoe UI Light" w:eastAsiaTheme="minorHAnsi" w:hAnsi="Segoe UI Light" w:cs="Segoe UI Light" w:hint="default"/>
        <w:b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2D1C09"/>
    <w:multiLevelType w:val="hybridMultilevel"/>
    <w:tmpl w:val="6514359A"/>
    <w:lvl w:ilvl="0" w:tplc="3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F26048"/>
    <w:multiLevelType w:val="hybridMultilevel"/>
    <w:tmpl w:val="EA1E20B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E33E4F"/>
    <w:multiLevelType w:val="hybridMultilevel"/>
    <w:tmpl w:val="2788F9F2"/>
    <w:lvl w:ilvl="0" w:tplc="3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2C64077"/>
    <w:multiLevelType w:val="hybridMultilevel"/>
    <w:tmpl w:val="090681C4"/>
    <w:lvl w:ilvl="0" w:tplc="ACE2D684">
      <w:numFmt w:val="bullet"/>
      <w:lvlText w:val="-"/>
      <w:lvlJc w:val="left"/>
      <w:pPr>
        <w:ind w:left="1080" w:hanging="360"/>
      </w:pPr>
      <w:rPr>
        <w:rFonts w:ascii="Segoe UI Light" w:eastAsiaTheme="minorEastAsia" w:hAnsi="Segoe UI Light" w:cs="Segoe UI Light" w:hint="default"/>
        <w:b/>
      </w:rPr>
    </w:lvl>
    <w:lvl w:ilvl="1" w:tplc="3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E8C3B20"/>
    <w:multiLevelType w:val="hybridMultilevel"/>
    <w:tmpl w:val="1C52F75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A18"/>
    <w:rsid w:val="000F7265"/>
    <w:rsid w:val="00115AC1"/>
    <w:rsid w:val="001378A4"/>
    <w:rsid w:val="0016100F"/>
    <w:rsid w:val="00176C6F"/>
    <w:rsid w:val="001C5CDD"/>
    <w:rsid w:val="001D2912"/>
    <w:rsid w:val="002B4798"/>
    <w:rsid w:val="002D7B06"/>
    <w:rsid w:val="00490A18"/>
    <w:rsid w:val="00580A3E"/>
    <w:rsid w:val="006127A6"/>
    <w:rsid w:val="0065591D"/>
    <w:rsid w:val="00697A34"/>
    <w:rsid w:val="006A7E38"/>
    <w:rsid w:val="007240C3"/>
    <w:rsid w:val="008B6078"/>
    <w:rsid w:val="008C13ED"/>
    <w:rsid w:val="00984167"/>
    <w:rsid w:val="00A11840"/>
    <w:rsid w:val="00A14F22"/>
    <w:rsid w:val="00A33FDE"/>
    <w:rsid w:val="00AE33DF"/>
    <w:rsid w:val="00AE7819"/>
    <w:rsid w:val="00C53813"/>
    <w:rsid w:val="00CA78BB"/>
    <w:rsid w:val="00D00721"/>
    <w:rsid w:val="00D97591"/>
    <w:rsid w:val="00DE0EB3"/>
    <w:rsid w:val="00DE3D04"/>
    <w:rsid w:val="00E30B33"/>
    <w:rsid w:val="00E82F05"/>
    <w:rsid w:val="00E968FC"/>
    <w:rsid w:val="00F64007"/>
    <w:rsid w:val="00F8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0A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0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malena</cp:lastModifiedBy>
  <cp:revision>2</cp:revision>
  <cp:lastPrinted>2013-06-18T01:51:00Z</cp:lastPrinted>
  <dcterms:created xsi:type="dcterms:W3CDTF">2019-10-15T11:43:00Z</dcterms:created>
  <dcterms:modified xsi:type="dcterms:W3CDTF">2019-10-15T11:43:00Z</dcterms:modified>
</cp:coreProperties>
</file>